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9B377" w14:textId="77777777" w:rsidR="00E8671B" w:rsidRPr="00E8671B" w:rsidRDefault="00E8671B" w:rsidP="00E8671B">
      <w:pPr>
        <w:jc w:val="center"/>
        <w:rPr>
          <w:rFonts w:ascii="Times" w:hAnsi="Times"/>
          <w:b/>
          <w:color w:val="000000" w:themeColor="text1"/>
        </w:rPr>
      </w:pPr>
      <w:r w:rsidRPr="00E8671B">
        <w:rPr>
          <w:rFonts w:ascii="Times" w:hAnsi="Times"/>
          <w:b/>
          <w:color w:val="000000" w:themeColor="text1"/>
        </w:rPr>
        <w:t>A Living Testimony</w:t>
      </w:r>
    </w:p>
    <w:p w14:paraId="6336B58B" w14:textId="77777777" w:rsidR="00E8671B" w:rsidRPr="00E8671B" w:rsidRDefault="00E8671B" w:rsidP="00E8671B">
      <w:pPr>
        <w:jc w:val="center"/>
        <w:rPr>
          <w:rFonts w:ascii="Times" w:hAnsi="Times"/>
          <w:b/>
          <w:color w:val="000000" w:themeColor="text1"/>
        </w:rPr>
      </w:pPr>
    </w:p>
    <w:p w14:paraId="44DF831E" w14:textId="77777777" w:rsidR="00E8671B" w:rsidRPr="00E8671B" w:rsidRDefault="00E8671B" w:rsidP="00E8671B">
      <w:pPr>
        <w:jc w:val="center"/>
        <w:rPr>
          <w:rFonts w:ascii="Times" w:hAnsi="Times"/>
          <w:i/>
          <w:color w:val="000000" w:themeColor="text1"/>
        </w:rPr>
      </w:pPr>
      <w:r w:rsidRPr="00E8671B">
        <w:rPr>
          <w:rFonts w:ascii="Times" w:hAnsi="Times"/>
          <w:i/>
          <w:color w:val="000000" w:themeColor="text1"/>
        </w:rPr>
        <w:t>Galatians 1:11-24</w:t>
      </w:r>
    </w:p>
    <w:p w14:paraId="4532D1E7" w14:textId="77777777" w:rsidR="00E8671B" w:rsidRPr="00E8671B" w:rsidRDefault="00E8671B" w:rsidP="00E8671B">
      <w:pPr>
        <w:spacing w:line="360" w:lineRule="auto"/>
        <w:rPr>
          <w:rFonts w:ascii="Times" w:hAnsi="Times"/>
          <w:color w:val="000000" w:themeColor="text1"/>
        </w:rPr>
      </w:pPr>
      <w:r w:rsidRPr="00E8671B">
        <w:rPr>
          <w:rFonts w:ascii="Times" w:hAnsi="Times"/>
          <w:color w:val="000000" w:themeColor="text1"/>
        </w:rPr>
        <w:t>If anyone knew what it was like to have his credibility and reputation attacked and slandered, it was the Apostle Paul.</w:t>
      </w:r>
    </w:p>
    <w:p w14:paraId="49AB5A91" w14:textId="04944B33" w:rsidR="00E8671B" w:rsidRPr="00E8671B" w:rsidRDefault="00E8671B" w:rsidP="00E8671B">
      <w:pPr>
        <w:pStyle w:val="ListParagraph"/>
        <w:numPr>
          <w:ilvl w:val="0"/>
          <w:numId w:val="1"/>
        </w:numPr>
        <w:spacing w:line="360" w:lineRule="auto"/>
        <w:rPr>
          <w:rFonts w:ascii="Times" w:hAnsi="Times"/>
          <w:color w:val="000000" w:themeColor="text1"/>
        </w:rPr>
      </w:pPr>
      <w:r w:rsidRPr="00E8671B">
        <w:rPr>
          <w:rFonts w:ascii="Times" w:hAnsi="Times"/>
          <w:color w:val="000000" w:themeColor="text1"/>
        </w:rPr>
        <w:t>In the text, he continues to deal with an ongoing “</w:t>
      </w:r>
      <w:r w:rsidRPr="00E8671B">
        <w:rPr>
          <w:rFonts w:ascii="Times" w:hAnsi="Times"/>
          <w:color w:val="000000" w:themeColor="text1"/>
          <w:u w:val="single"/>
        </w:rPr>
        <w:t>C_______________</w:t>
      </w:r>
      <w:r w:rsidRPr="00E8671B">
        <w:rPr>
          <w:rFonts w:ascii="Times" w:hAnsi="Times"/>
          <w:color w:val="000000" w:themeColor="text1"/>
        </w:rPr>
        <w:t>” issue which he began talking about earlier in the letter.</w:t>
      </w:r>
    </w:p>
    <w:p w14:paraId="4E3A8C9F" w14:textId="56F78841" w:rsidR="00B47278" w:rsidRPr="00E8671B" w:rsidRDefault="00E8671B">
      <w:pPr>
        <w:rPr>
          <w:rFonts w:ascii="Times" w:hAnsi="Times"/>
          <w:color w:val="000000" w:themeColor="text1"/>
        </w:rPr>
      </w:pPr>
      <w:r w:rsidRPr="00E8671B">
        <w:rPr>
          <w:rFonts w:ascii="Times" w:hAnsi="Times"/>
          <w:color w:val="000000" w:themeColor="text1"/>
        </w:rPr>
        <w:t>Paul wrote this letter to defend the truth of the Gospel of grace and to defend the authority of his apostolic calling.</w:t>
      </w:r>
      <w:r w:rsidRPr="00E8671B">
        <w:rPr>
          <w:rFonts w:ascii="Times" w:hAnsi="Times"/>
          <w:color w:val="000000" w:themeColor="text1"/>
        </w:rPr>
        <w:t xml:space="preserve"> (v 1)</w:t>
      </w:r>
    </w:p>
    <w:p w14:paraId="682684DA" w14:textId="77777777" w:rsidR="00E8671B" w:rsidRPr="00E8671B" w:rsidRDefault="00E8671B">
      <w:pPr>
        <w:rPr>
          <w:rFonts w:ascii="Times" w:hAnsi="Times"/>
          <w:color w:val="000000" w:themeColor="text1"/>
        </w:rPr>
      </w:pPr>
    </w:p>
    <w:p w14:paraId="70F55E2F" w14:textId="102B2F68" w:rsidR="00E8671B" w:rsidRPr="00E8671B" w:rsidRDefault="00E8671B">
      <w:pPr>
        <w:rPr>
          <w:rFonts w:ascii="Times" w:hAnsi="Times"/>
          <w:color w:val="000000" w:themeColor="text1"/>
        </w:rPr>
      </w:pPr>
      <w:r w:rsidRPr="00E8671B">
        <w:rPr>
          <w:rFonts w:ascii="Times" w:hAnsi="Times"/>
          <w:color w:val="000000" w:themeColor="text1"/>
        </w:rPr>
        <w:t>He restated and reiterated this truth in verses 11 and 12.</w:t>
      </w:r>
    </w:p>
    <w:p w14:paraId="083A0E9F" w14:textId="77777777" w:rsidR="00E8671B" w:rsidRPr="00E8671B" w:rsidRDefault="00E8671B">
      <w:pPr>
        <w:rPr>
          <w:rFonts w:ascii="Times" w:hAnsi="Times"/>
          <w:color w:val="000000" w:themeColor="text1"/>
        </w:rPr>
      </w:pPr>
    </w:p>
    <w:p w14:paraId="6C561D64" w14:textId="04B16DC2" w:rsidR="00E8671B" w:rsidRPr="00E8671B" w:rsidRDefault="00E8671B" w:rsidP="00E8671B">
      <w:pPr>
        <w:pStyle w:val="ListParagraph"/>
        <w:numPr>
          <w:ilvl w:val="0"/>
          <w:numId w:val="2"/>
        </w:numPr>
        <w:spacing w:line="360" w:lineRule="auto"/>
        <w:rPr>
          <w:rFonts w:ascii="Times" w:hAnsi="Times"/>
          <w:color w:val="000000" w:themeColor="text1"/>
        </w:rPr>
      </w:pPr>
      <w:proofErr w:type="gramStart"/>
      <w:r w:rsidRPr="00E8671B">
        <w:rPr>
          <w:rFonts w:ascii="Times" w:hAnsi="Times"/>
          <w:color w:val="000000" w:themeColor="text1"/>
        </w:rPr>
        <w:t>Both of these</w:t>
      </w:r>
      <w:proofErr w:type="gramEnd"/>
      <w:r w:rsidRPr="00E8671B">
        <w:rPr>
          <w:rFonts w:ascii="Times" w:hAnsi="Times"/>
          <w:color w:val="000000" w:themeColor="text1"/>
        </w:rPr>
        <w:t xml:space="preserve"> statements were particularly directed against the Judaizers who had received their understanding of the Scriptures from </w:t>
      </w:r>
      <w:r w:rsidRPr="00E8671B">
        <w:rPr>
          <w:rFonts w:ascii="Times" w:hAnsi="Times"/>
          <w:color w:val="000000" w:themeColor="text1"/>
          <w:u w:val="single"/>
        </w:rPr>
        <w:t>D________________</w:t>
      </w:r>
      <w:r w:rsidRPr="00E8671B">
        <w:rPr>
          <w:rFonts w:ascii="Times" w:hAnsi="Times"/>
          <w:color w:val="000000" w:themeColor="text1"/>
        </w:rPr>
        <w:t xml:space="preserve"> human interpretations.</w:t>
      </w:r>
    </w:p>
    <w:p w14:paraId="3EB270ED" w14:textId="77777777" w:rsidR="00E8671B" w:rsidRPr="00E8671B" w:rsidRDefault="00E8671B" w:rsidP="00E8671B">
      <w:pPr>
        <w:spacing w:line="360" w:lineRule="auto"/>
        <w:rPr>
          <w:rFonts w:ascii="Times" w:hAnsi="Times"/>
          <w:color w:val="000000" w:themeColor="text1"/>
        </w:rPr>
      </w:pPr>
      <w:r w:rsidRPr="00E8671B">
        <w:rPr>
          <w:rFonts w:ascii="Times" w:hAnsi="Times"/>
          <w:color w:val="000000" w:themeColor="text1"/>
        </w:rPr>
        <w:t>Paul, on the other hand, declared that he did not receive his understanding of the Gospel not from man (or human interpretations), but it came through the revelation of Jesus Christ.</w:t>
      </w:r>
    </w:p>
    <w:p w14:paraId="2B9D313D" w14:textId="77777777" w:rsidR="00E8671B" w:rsidRPr="00E8671B" w:rsidRDefault="00E8671B" w:rsidP="00E8671B">
      <w:pPr>
        <w:spacing w:line="360" w:lineRule="auto"/>
        <w:rPr>
          <w:rFonts w:ascii="Times" w:hAnsi="Times"/>
          <w:color w:val="000000" w:themeColor="text1"/>
        </w:rPr>
      </w:pPr>
    </w:p>
    <w:p w14:paraId="793C80DF" w14:textId="16ED5496" w:rsidR="00E8671B" w:rsidRPr="00E8671B" w:rsidRDefault="00E8671B" w:rsidP="00E8671B">
      <w:pPr>
        <w:spacing w:line="360" w:lineRule="auto"/>
        <w:rPr>
          <w:rFonts w:ascii="Times" w:hAnsi="Times"/>
          <w:color w:val="000000" w:themeColor="text1"/>
        </w:rPr>
      </w:pPr>
      <w:r w:rsidRPr="00E8671B">
        <w:rPr>
          <w:rFonts w:ascii="Times" w:hAnsi="Times"/>
          <w:color w:val="000000" w:themeColor="text1"/>
        </w:rPr>
        <w:t>Some of the Galatians were obviously committing “</w:t>
      </w:r>
      <w:r w:rsidRPr="00E8671B">
        <w:rPr>
          <w:rFonts w:ascii="Times" w:hAnsi="Times"/>
          <w:color w:val="000000" w:themeColor="text1"/>
          <w:u w:val="single"/>
        </w:rPr>
        <w:t>G</w:t>
      </w:r>
      <w:r w:rsidRPr="00E8671B">
        <w:rPr>
          <w:rFonts w:ascii="Times" w:hAnsi="Times"/>
          <w:color w:val="000000" w:themeColor="text1"/>
          <w:u w:val="single"/>
        </w:rPr>
        <w:t>__________________________</w:t>
      </w:r>
      <w:r w:rsidRPr="00E8671B">
        <w:rPr>
          <w:rFonts w:ascii="Times" w:hAnsi="Times"/>
          <w:color w:val="000000" w:themeColor="text1"/>
        </w:rPr>
        <w:t>” when they stopped believing Paul’s Gospel of grace and began to embrace the Gospel of Law.</w:t>
      </w:r>
    </w:p>
    <w:p w14:paraId="52685C7F" w14:textId="77777777" w:rsidR="00E8671B" w:rsidRPr="00E8671B" w:rsidRDefault="00E8671B" w:rsidP="00E8671B">
      <w:pPr>
        <w:spacing w:line="360" w:lineRule="auto"/>
        <w:rPr>
          <w:rFonts w:ascii="Times" w:hAnsi="Times"/>
          <w:color w:val="000000" w:themeColor="text1"/>
        </w:rPr>
      </w:pPr>
    </w:p>
    <w:p w14:paraId="7FC78702" w14:textId="77777777" w:rsidR="00E8671B" w:rsidRPr="00E8671B" w:rsidRDefault="00E8671B" w:rsidP="00E8671B">
      <w:pPr>
        <w:spacing w:line="360" w:lineRule="auto"/>
        <w:rPr>
          <w:rFonts w:ascii="Times" w:hAnsi="Times"/>
          <w:color w:val="000000" w:themeColor="text1"/>
        </w:rPr>
      </w:pPr>
      <w:r w:rsidRPr="00E8671B">
        <w:rPr>
          <w:rFonts w:ascii="Times" w:hAnsi="Times"/>
          <w:color w:val="000000" w:themeColor="text1"/>
        </w:rPr>
        <w:t>Paul says, “If you want proof that the Gospel of Grace is true and that my apostolic ministry can be trusted, just look at what it has done to me.  I’m a living testimony (grace case!)</w:t>
      </w:r>
    </w:p>
    <w:p w14:paraId="176641B4" w14:textId="77777777" w:rsidR="00E8671B" w:rsidRPr="00E8671B" w:rsidRDefault="00E8671B" w:rsidP="00E8671B">
      <w:pPr>
        <w:spacing w:line="360" w:lineRule="auto"/>
        <w:rPr>
          <w:rFonts w:ascii="Times" w:hAnsi="Times"/>
          <w:color w:val="000000" w:themeColor="text1"/>
        </w:rPr>
      </w:pPr>
    </w:p>
    <w:p w14:paraId="181B6CE0" w14:textId="77777777" w:rsidR="00E8671B" w:rsidRPr="00E8671B" w:rsidRDefault="00E8671B" w:rsidP="00E8671B">
      <w:pPr>
        <w:spacing w:line="360" w:lineRule="auto"/>
        <w:rPr>
          <w:rFonts w:ascii="Times" w:hAnsi="Times"/>
          <w:color w:val="000000" w:themeColor="text1"/>
        </w:rPr>
      </w:pPr>
      <w:r w:rsidRPr="00E8671B">
        <w:rPr>
          <w:rFonts w:ascii="Times" w:hAnsi="Times"/>
          <w:color w:val="000000" w:themeColor="text1"/>
        </w:rPr>
        <w:t xml:space="preserve">Like Paul, you are a living testimony how God </w:t>
      </w:r>
      <w:proofErr w:type="gramStart"/>
      <w:r w:rsidRPr="00E8671B">
        <w:rPr>
          <w:rFonts w:ascii="Times" w:hAnsi="Times"/>
          <w:color w:val="000000" w:themeColor="text1"/>
        </w:rPr>
        <w:t>is able to</w:t>
      </w:r>
      <w:proofErr w:type="gramEnd"/>
      <w:r w:rsidRPr="00E8671B">
        <w:rPr>
          <w:rFonts w:ascii="Times" w:hAnsi="Times"/>
          <w:color w:val="000000" w:themeColor="text1"/>
        </w:rPr>
        <w:t xml:space="preserve"> change your life.</w:t>
      </w:r>
    </w:p>
    <w:p w14:paraId="45A116C0" w14:textId="77777777" w:rsidR="00E8671B" w:rsidRPr="00E8671B" w:rsidRDefault="00E8671B" w:rsidP="00E8671B">
      <w:pPr>
        <w:spacing w:line="360" w:lineRule="auto"/>
        <w:rPr>
          <w:rFonts w:ascii="Times" w:hAnsi="Times"/>
          <w:color w:val="000000" w:themeColor="text1"/>
        </w:rPr>
      </w:pPr>
    </w:p>
    <w:p w14:paraId="46167D0B" w14:textId="3FAFDE59" w:rsidR="00E8671B" w:rsidRPr="00E8671B" w:rsidRDefault="00E8671B" w:rsidP="00E8671B">
      <w:pPr>
        <w:pStyle w:val="ListParagraph"/>
        <w:numPr>
          <w:ilvl w:val="0"/>
          <w:numId w:val="3"/>
        </w:numPr>
        <w:spacing w:line="360" w:lineRule="auto"/>
        <w:rPr>
          <w:rFonts w:ascii="Times" w:hAnsi="Times"/>
          <w:b/>
          <w:color w:val="000000" w:themeColor="text1"/>
        </w:rPr>
      </w:pPr>
      <w:r w:rsidRPr="00E8671B">
        <w:rPr>
          <w:rFonts w:ascii="Times" w:hAnsi="Times"/>
          <w:b/>
          <w:color w:val="000000" w:themeColor="text1"/>
        </w:rPr>
        <w:t xml:space="preserve">Because God </w:t>
      </w:r>
      <w:r w:rsidRPr="00E8671B">
        <w:rPr>
          <w:rFonts w:ascii="Times" w:hAnsi="Times"/>
          <w:b/>
          <w:color w:val="000000" w:themeColor="text1"/>
          <w:u w:val="single"/>
        </w:rPr>
        <w:t>S</w:t>
      </w:r>
      <w:r w:rsidRPr="00E8671B">
        <w:rPr>
          <w:rFonts w:ascii="Times" w:hAnsi="Times"/>
          <w:b/>
          <w:color w:val="000000" w:themeColor="text1"/>
          <w:u w:val="single"/>
        </w:rPr>
        <w:t>_____________</w:t>
      </w:r>
      <w:r w:rsidRPr="00E8671B">
        <w:rPr>
          <w:rFonts w:ascii="Times" w:hAnsi="Times"/>
          <w:b/>
          <w:color w:val="000000" w:themeColor="text1"/>
        </w:rPr>
        <w:t xml:space="preserve"> You</w:t>
      </w:r>
    </w:p>
    <w:p w14:paraId="4BC0E994" w14:textId="77777777" w:rsidR="00E8671B" w:rsidRPr="00E8671B" w:rsidRDefault="00E8671B" w:rsidP="00E8671B">
      <w:pPr>
        <w:pStyle w:val="ListParagraph"/>
        <w:spacing w:line="360" w:lineRule="auto"/>
        <w:ind w:left="1080"/>
        <w:rPr>
          <w:rFonts w:ascii="Times" w:hAnsi="Times"/>
          <w:b/>
          <w:color w:val="000000" w:themeColor="text1"/>
        </w:rPr>
      </w:pPr>
    </w:p>
    <w:p w14:paraId="2AC52DD2" w14:textId="022C0B12" w:rsidR="00E8671B" w:rsidRPr="00E8671B" w:rsidRDefault="00E8671B" w:rsidP="00E8671B">
      <w:pPr>
        <w:pStyle w:val="ListParagraph"/>
        <w:numPr>
          <w:ilvl w:val="0"/>
          <w:numId w:val="4"/>
        </w:numPr>
        <w:spacing w:line="360" w:lineRule="auto"/>
        <w:rPr>
          <w:rFonts w:ascii="Times" w:hAnsi="Times"/>
          <w:color w:val="000000" w:themeColor="text1"/>
        </w:rPr>
      </w:pPr>
      <w:r w:rsidRPr="00E8671B">
        <w:rPr>
          <w:rFonts w:ascii="Times" w:hAnsi="Times"/>
          <w:color w:val="000000" w:themeColor="text1"/>
        </w:rPr>
        <w:t>Despite bad things about your past</w:t>
      </w:r>
      <w:r w:rsidRPr="00E8671B">
        <w:rPr>
          <w:rFonts w:ascii="Times" w:hAnsi="Times"/>
          <w:color w:val="000000" w:themeColor="text1"/>
        </w:rPr>
        <w:t xml:space="preserve"> </w:t>
      </w:r>
      <w:r w:rsidRPr="00E8671B">
        <w:rPr>
          <w:rFonts w:ascii="Times" w:hAnsi="Times"/>
          <w:color w:val="000000" w:themeColor="text1"/>
        </w:rPr>
        <w:t>(v13)</w:t>
      </w:r>
    </w:p>
    <w:p w14:paraId="69E6D53A" w14:textId="77777777" w:rsidR="00E8671B" w:rsidRPr="00E8671B" w:rsidRDefault="00E8671B" w:rsidP="00E8671B">
      <w:pPr>
        <w:pStyle w:val="ListParagraph"/>
        <w:spacing w:line="360" w:lineRule="auto"/>
        <w:ind w:left="820"/>
        <w:rPr>
          <w:rFonts w:ascii="Times" w:hAnsi="Times"/>
          <w:color w:val="000000" w:themeColor="text1"/>
        </w:rPr>
      </w:pPr>
    </w:p>
    <w:p w14:paraId="634C50EE" w14:textId="1D37B067" w:rsidR="00E8671B" w:rsidRPr="00E8671B" w:rsidRDefault="00E8671B" w:rsidP="00E8671B">
      <w:pPr>
        <w:pStyle w:val="ListParagraph"/>
        <w:spacing w:line="360" w:lineRule="auto"/>
        <w:ind w:left="820"/>
        <w:rPr>
          <w:rFonts w:ascii="Times" w:hAnsi="Times"/>
          <w:color w:val="000000" w:themeColor="text1"/>
        </w:rPr>
      </w:pPr>
      <w:r w:rsidRPr="00E8671B">
        <w:rPr>
          <w:rFonts w:ascii="Times" w:hAnsi="Times"/>
          <w:color w:val="000000" w:themeColor="text1"/>
        </w:rPr>
        <w:t>The word “</w:t>
      </w:r>
      <w:proofErr w:type="gramStart"/>
      <w:r w:rsidRPr="00E8671B">
        <w:rPr>
          <w:rFonts w:ascii="Times" w:hAnsi="Times"/>
          <w:color w:val="000000" w:themeColor="text1"/>
        </w:rPr>
        <w:t>destroy</w:t>
      </w:r>
      <w:proofErr w:type="gramEnd"/>
      <w:r w:rsidRPr="00E8671B">
        <w:rPr>
          <w:rFonts w:ascii="Times" w:hAnsi="Times"/>
          <w:color w:val="000000" w:themeColor="text1"/>
        </w:rPr>
        <w:t xml:space="preserve">” = to </w:t>
      </w:r>
      <w:r w:rsidRPr="00E8671B">
        <w:rPr>
          <w:rFonts w:ascii="Times" w:hAnsi="Times"/>
          <w:color w:val="000000" w:themeColor="text1"/>
          <w:u w:val="single"/>
        </w:rPr>
        <w:t>W_________</w:t>
      </w:r>
      <w:r w:rsidRPr="00E8671B">
        <w:rPr>
          <w:rFonts w:ascii="Times" w:hAnsi="Times"/>
          <w:color w:val="000000" w:themeColor="text1"/>
        </w:rPr>
        <w:t xml:space="preserve"> out – to ravage</w:t>
      </w:r>
      <w:r w:rsidRPr="00E8671B">
        <w:rPr>
          <w:rFonts w:ascii="Times" w:hAnsi="Times"/>
          <w:color w:val="000000" w:themeColor="text1"/>
        </w:rPr>
        <w:t>.</w:t>
      </w:r>
    </w:p>
    <w:p w14:paraId="00EE57EB" w14:textId="77777777" w:rsidR="00E8671B" w:rsidRPr="00E8671B" w:rsidRDefault="00E8671B" w:rsidP="00E8671B">
      <w:pPr>
        <w:pStyle w:val="ListParagraph"/>
        <w:spacing w:line="360" w:lineRule="auto"/>
        <w:ind w:left="820"/>
        <w:rPr>
          <w:rFonts w:ascii="Times" w:hAnsi="Times"/>
          <w:color w:val="000000" w:themeColor="text1"/>
        </w:rPr>
      </w:pPr>
    </w:p>
    <w:p w14:paraId="16D7CC79" w14:textId="77777777" w:rsidR="00E8671B" w:rsidRPr="00E8671B" w:rsidRDefault="00E8671B" w:rsidP="00E8671B">
      <w:pPr>
        <w:pStyle w:val="ListParagraph"/>
        <w:spacing w:line="360" w:lineRule="auto"/>
        <w:rPr>
          <w:rFonts w:ascii="Times" w:hAnsi="Times"/>
          <w:color w:val="000000" w:themeColor="text1"/>
        </w:rPr>
      </w:pPr>
      <w:r w:rsidRPr="00E8671B">
        <w:rPr>
          <w:rFonts w:ascii="Times" w:hAnsi="Times"/>
          <w:color w:val="000000" w:themeColor="text1"/>
        </w:rPr>
        <w:t>Despite some of the things we did in the past, God still saved us…!</w:t>
      </w:r>
    </w:p>
    <w:p w14:paraId="4ECC5D83" w14:textId="77777777" w:rsidR="00E8671B" w:rsidRPr="00E8671B" w:rsidRDefault="00E8671B" w:rsidP="00E8671B">
      <w:pPr>
        <w:pStyle w:val="ListParagraph"/>
        <w:spacing w:line="360" w:lineRule="auto"/>
        <w:rPr>
          <w:rFonts w:ascii="Times" w:hAnsi="Times"/>
          <w:color w:val="000000" w:themeColor="text1"/>
        </w:rPr>
      </w:pPr>
    </w:p>
    <w:p w14:paraId="20E73276" w14:textId="2ADAC080" w:rsidR="00E8671B" w:rsidRPr="00E8671B" w:rsidRDefault="00E8671B" w:rsidP="00E8671B">
      <w:pPr>
        <w:pStyle w:val="ListParagraph"/>
        <w:numPr>
          <w:ilvl w:val="0"/>
          <w:numId w:val="4"/>
        </w:numPr>
        <w:spacing w:line="360" w:lineRule="auto"/>
        <w:rPr>
          <w:rFonts w:ascii="Times" w:hAnsi="Times"/>
          <w:color w:val="000000" w:themeColor="text1"/>
        </w:rPr>
      </w:pPr>
      <w:r w:rsidRPr="00E8671B">
        <w:rPr>
          <w:rFonts w:ascii="Times" w:hAnsi="Times"/>
          <w:color w:val="000000" w:themeColor="text1"/>
        </w:rPr>
        <w:t>Despite your lack of understanding the gospel</w:t>
      </w:r>
      <w:r w:rsidRPr="00E8671B">
        <w:rPr>
          <w:rFonts w:ascii="Times" w:hAnsi="Times"/>
          <w:color w:val="000000" w:themeColor="text1"/>
        </w:rPr>
        <w:t xml:space="preserve"> </w:t>
      </w:r>
      <w:r w:rsidRPr="00E8671B">
        <w:rPr>
          <w:rFonts w:ascii="Times" w:hAnsi="Times"/>
          <w:color w:val="000000" w:themeColor="text1"/>
        </w:rPr>
        <w:t>(v14)</w:t>
      </w:r>
    </w:p>
    <w:p w14:paraId="304D42EC" w14:textId="77777777" w:rsidR="00E8671B" w:rsidRPr="00E8671B" w:rsidRDefault="00E8671B" w:rsidP="00E8671B">
      <w:pPr>
        <w:pStyle w:val="ListParagraph"/>
        <w:spacing w:line="360" w:lineRule="auto"/>
        <w:ind w:left="820"/>
        <w:rPr>
          <w:rFonts w:ascii="Times" w:hAnsi="Times"/>
          <w:color w:val="000000" w:themeColor="text1"/>
        </w:rPr>
      </w:pPr>
    </w:p>
    <w:p w14:paraId="61FDC66E" w14:textId="77777777" w:rsidR="00E8671B" w:rsidRPr="00E8671B" w:rsidRDefault="00E8671B" w:rsidP="00E8671B">
      <w:pPr>
        <w:pStyle w:val="ListParagraph"/>
        <w:spacing w:line="360" w:lineRule="auto"/>
        <w:rPr>
          <w:rFonts w:ascii="Times" w:hAnsi="Times"/>
          <w:color w:val="000000" w:themeColor="text1"/>
        </w:rPr>
      </w:pPr>
      <w:r w:rsidRPr="00E8671B">
        <w:rPr>
          <w:rFonts w:ascii="Times" w:hAnsi="Times"/>
          <w:color w:val="000000" w:themeColor="text1"/>
        </w:rPr>
        <w:t>Paul admits that he thought he was doing the right thing by trying to be the best Jew he could be, but he admits that he didn’t fully understand the gospel…!</w:t>
      </w:r>
    </w:p>
    <w:p w14:paraId="1A739A0B" w14:textId="77777777" w:rsidR="00E8671B" w:rsidRPr="00E8671B" w:rsidRDefault="00E8671B" w:rsidP="00E8671B">
      <w:pPr>
        <w:pStyle w:val="ListParagraph"/>
        <w:spacing w:line="360" w:lineRule="auto"/>
        <w:rPr>
          <w:rFonts w:ascii="Times" w:hAnsi="Times"/>
          <w:color w:val="000000" w:themeColor="text1"/>
        </w:rPr>
      </w:pPr>
    </w:p>
    <w:p w14:paraId="5FB257F4" w14:textId="77777777" w:rsidR="00E8671B" w:rsidRPr="00E8671B" w:rsidRDefault="00E8671B" w:rsidP="00E8671B">
      <w:pPr>
        <w:pStyle w:val="ListParagraph"/>
        <w:spacing w:line="360" w:lineRule="auto"/>
        <w:rPr>
          <w:rFonts w:ascii="Times" w:hAnsi="Times"/>
          <w:color w:val="000000" w:themeColor="text1"/>
        </w:rPr>
      </w:pPr>
      <w:r w:rsidRPr="00E8671B">
        <w:rPr>
          <w:rFonts w:ascii="Times" w:hAnsi="Times"/>
          <w:color w:val="000000" w:themeColor="text1"/>
        </w:rPr>
        <w:t>Like Paul, most of us did not fully understand the Bible and the teachings of the church when we first became Christians…!</w:t>
      </w:r>
    </w:p>
    <w:p w14:paraId="1365F99E" w14:textId="77777777" w:rsidR="00E8671B" w:rsidRPr="00E8671B" w:rsidRDefault="00E8671B" w:rsidP="00E8671B">
      <w:pPr>
        <w:spacing w:line="360" w:lineRule="auto"/>
        <w:rPr>
          <w:rFonts w:ascii="Times" w:hAnsi="Times"/>
          <w:color w:val="000000" w:themeColor="text1"/>
        </w:rPr>
      </w:pPr>
    </w:p>
    <w:p w14:paraId="7C5A4884" w14:textId="5BC46822" w:rsidR="00E8671B" w:rsidRPr="00E8671B" w:rsidRDefault="00E8671B" w:rsidP="00E8671B">
      <w:pPr>
        <w:pStyle w:val="ListParagraph"/>
        <w:numPr>
          <w:ilvl w:val="0"/>
          <w:numId w:val="3"/>
        </w:numPr>
        <w:spacing w:line="360" w:lineRule="auto"/>
        <w:rPr>
          <w:rFonts w:ascii="Times" w:hAnsi="Times"/>
          <w:color w:val="000000" w:themeColor="text1"/>
        </w:rPr>
      </w:pPr>
      <w:r w:rsidRPr="00E8671B">
        <w:rPr>
          <w:rFonts w:ascii="Times" w:hAnsi="Times"/>
          <w:b/>
          <w:color w:val="000000" w:themeColor="text1"/>
        </w:rPr>
        <w:t xml:space="preserve">Because God </w:t>
      </w:r>
      <w:r w:rsidRPr="00E8671B">
        <w:rPr>
          <w:rFonts w:ascii="Times" w:hAnsi="Times"/>
          <w:b/>
          <w:color w:val="000000" w:themeColor="text1"/>
          <w:u w:val="single"/>
        </w:rPr>
        <w:t>S</w:t>
      </w:r>
      <w:r w:rsidRPr="00E8671B">
        <w:rPr>
          <w:rFonts w:ascii="Times" w:hAnsi="Times"/>
          <w:b/>
          <w:color w:val="000000" w:themeColor="text1"/>
          <w:u w:val="single"/>
        </w:rPr>
        <w:t>__________________</w:t>
      </w:r>
      <w:r w:rsidRPr="00E8671B">
        <w:rPr>
          <w:rFonts w:ascii="Times" w:hAnsi="Times"/>
          <w:b/>
          <w:color w:val="000000" w:themeColor="text1"/>
        </w:rPr>
        <w:t xml:space="preserve"> You</w:t>
      </w:r>
      <w:r w:rsidRPr="00E8671B">
        <w:rPr>
          <w:rFonts w:ascii="Times" w:hAnsi="Times"/>
          <w:color w:val="000000" w:themeColor="text1"/>
        </w:rPr>
        <w:t xml:space="preserve"> (v15-16</w:t>
      </w:r>
    </w:p>
    <w:p w14:paraId="44E0E92A" w14:textId="77777777" w:rsidR="00E8671B" w:rsidRPr="00E8671B" w:rsidRDefault="00E8671B" w:rsidP="00E8671B">
      <w:pPr>
        <w:pStyle w:val="ListParagraph"/>
        <w:spacing w:line="360" w:lineRule="auto"/>
        <w:ind w:left="1080"/>
        <w:rPr>
          <w:rFonts w:ascii="Times" w:hAnsi="Times"/>
          <w:color w:val="000000" w:themeColor="text1"/>
        </w:rPr>
      </w:pPr>
    </w:p>
    <w:p w14:paraId="760320EB" w14:textId="0229FCFC" w:rsidR="00E8671B" w:rsidRPr="00E8671B" w:rsidRDefault="00E8671B" w:rsidP="00E8671B">
      <w:pPr>
        <w:pStyle w:val="ListParagraph"/>
        <w:numPr>
          <w:ilvl w:val="0"/>
          <w:numId w:val="7"/>
        </w:numPr>
        <w:spacing w:line="360" w:lineRule="auto"/>
        <w:rPr>
          <w:rFonts w:ascii="Times" w:hAnsi="Times"/>
          <w:color w:val="000000" w:themeColor="text1"/>
        </w:rPr>
      </w:pPr>
      <w:r w:rsidRPr="00E8671B">
        <w:rPr>
          <w:rFonts w:ascii="Times" w:hAnsi="Times"/>
          <w:color w:val="000000" w:themeColor="text1"/>
        </w:rPr>
        <w:t>You have been sovereignly selected</w:t>
      </w:r>
      <w:r w:rsidRPr="00E8671B">
        <w:rPr>
          <w:rFonts w:ascii="Times" w:hAnsi="Times"/>
          <w:color w:val="000000" w:themeColor="text1"/>
        </w:rPr>
        <w:t xml:space="preserve"> </w:t>
      </w:r>
      <w:r w:rsidRPr="00E8671B">
        <w:rPr>
          <w:rFonts w:ascii="Times" w:hAnsi="Times"/>
          <w:color w:val="000000" w:themeColor="text1"/>
        </w:rPr>
        <w:t>(v15a)</w:t>
      </w:r>
    </w:p>
    <w:p w14:paraId="451D6A9A" w14:textId="77777777" w:rsidR="00E8671B" w:rsidRPr="00E8671B" w:rsidRDefault="00E8671B" w:rsidP="00E8671B">
      <w:pPr>
        <w:pStyle w:val="ListParagraph"/>
        <w:spacing w:line="360" w:lineRule="auto"/>
        <w:ind w:left="1440"/>
        <w:rPr>
          <w:rFonts w:ascii="Times" w:hAnsi="Times"/>
          <w:color w:val="000000" w:themeColor="text1"/>
        </w:rPr>
      </w:pPr>
    </w:p>
    <w:p w14:paraId="2BFD502E" w14:textId="1FA5B3CD" w:rsidR="00E8671B" w:rsidRPr="00E8671B" w:rsidRDefault="00E8671B" w:rsidP="00E8671B">
      <w:pPr>
        <w:pStyle w:val="ListParagraph"/>
        <w:numPr>
          <w:ilvl w:val="0"/>
          <w:numId w:val="7"/>
        </w:numPr>
        <w:spacing w:line="360" w:lineRule="auto"/>
        <w:rPr>
          <w:rFonts w:ascii="Times" w:hAnsi="Times"/>
          <w:color w:val="000000" w:themeColor="text1"/>
        </w:rPr>
      </w:pPr>
      <w:r w:rsidRPr="00E8671B">
        <w:rPr>
          <w:rFonts w:ascii="Times" w:hAnsi="Times"/>
          <w:color w:val="000000" w:themeColor="text1"/>
        </w:rPr>
        <w:t>You Have Been Sovereignly Saved</w:t>
      </w:r>
      <w:r w:rsidRPr="00E8671B">
        <w:rPr>
          <w:rFonts w:ascii="Times" w:hAnsi="Times"/>
          <w:color w:val="000000" w:themeColor="text1"/>
        </w:rPr>
        <w:t xml:space="preserve"> </w:t>
      </w:r>
      <w:r w:rsidRPr="00E8671B">
        <w:rPr>
          <w:rFonts w:ascii="Times" w:hAnsi="Times"/>
          <w:color w:val="000000" w:themeColor="text1"/>
        </w:rPr>
        <w:t>(v15b)</w:t>
      </w:r>
    </w:p>
    <w:p w14:paraId="2406A8C0" w14:textId="77777777" w:rsidR="00E8671B" w:rsidRPr="00E8671B" w:rsidRDefault="00E8671B" w:rsidP="00E8671B">
      <w:pPr>
        <w:spacing w:line="360" w:lineRule="auto"/>
        <w:rPr>
          <w:rFonts w:ascii="Times" w:hAnsi="Times"/>
          <w:color w:val="000000" w:themeColor="text1"/>
        </w:rPr>
      </w:pPr>
    </w:p>
    <w:p w14:paraId="07DE995C" w14:textId="77777777" w:rsidR="00E8671B" w:rsidRPr="00E8671B" w:rsidRDefault="00E8671B" w:rsidP="00E8671B">
      <w:pPr>
        <w:spacing w:line="360" w:lineRule="auto"/>
        <w:rPr>
          <w:rFonts w:ascii="Times" w:hAnsi="Times"/>
          <w:color w:val="000000" w:themeColor="text1"/>
        </w:rPr>
      </w:pPr>
      <w:r w:rsidRPr="00E8671B">
        <w:rPr>
          <w:rFonts w:ascii="Times" w:hAnsi="Times"/>
          <w:color w:val="000000" w:themeColor="text1"/>
        </w:rPr>
        <w:t>Romans 8:30 says, “Moreover whom He predestined, these He also called; whom he called, these He also justified; and whom He justified, these He also glorified.”</w:t>
      </w:r>
    </w:p>
    <w:p w14:paraId="29FF1DEC" w14:textId="77777777" w:rsidR="00E8671B" w:rsidRPr="00E8671B" w:rsidRDefault="00E8671B" w:rsidP="00E8671B">
      <w:pPr>
        <w:spacing w:line="360" w:lineRule="auto"/>
        <w:rPr>
          <w:rFonts w:ascii="Times" w:hAnsi="Times"/>
          <w:color w:val="000000" w:themeColor="text1"/>
        </w:rPr>
      </w:pPr>
    </w:p>
    <w:p w14:paraId="6A5D9F85" w14:textId="638CD0BC" w:rsidR="00E8671B" w:rsidRPr="00E8671B" w:rsidRDefault="00E8671B" w:rsidP="00E8671B">
      <w:pPr>
        <w:pStyle w:val="ListParagraph"/>
        <w:numPr>
          <w:ilvl w:val="0"/>
          <w:numId w:val="7"/>
        </w:numPr>
        <w:spacing w:line="360" w:lineRule="auto"/>
        <w:rPr>
          <w:rFonts w:ascii="Times" w:hAnsi="Times"/>
          <w:color w:val="000000" w:themeColor="text1"/>
        </w:rPr>
      </w:pPr>
      <w:r w:rsidRPr="00E8671B">
        <w:rPr>
          <w:rFonts w:ascii="Times" w:hAnsi="Times"/>
          <w:color w:val="000000" w:themeColor="text1"/>
        </w:rPr>
        <w:t xml:space="preserve">You Have Been Sovereignly </w:t>
      </w:r>
      <w:r w:rsidRPr="00E8671B">
        <w:rPr>
          <w:rFonts w:ascii="Times" w:hAnsi="Times"/>
          <w:color w:val="000000" w:themeColor="text1"/>
          <w:u w:val="single"/>
        </w:rPr>
        <w:t>S</w:t>
      </w:r>
      <w:r w:rsidRPr="00E8671B">
        <w:rPr>
          <w:rFonts w:ascii="Times" w:hAnsi="Times"/>
          <w:color w:val="000000" w:themeColor="text1"/>
          <w:u w:val="single"/>
        </w:rPr>
        <w:t>_______________</w:t>
      </w:r>
      <w:r w:rsidRPr="00E8671B">
        <w:rPr>
          <w:rFonts w:ascii="Times" w:hAnsi="Times"/>
          <w:color w:val="000000" w:themeColor="text1"/>
        </w:rPr>
        <w:t xml:space="preserve"> (v16a</w:t>
      </w:r>
      <w:r w:rsidRPr="00E8671B">
        <w:rPr>
          <w:rFonts w:ascii="Times" w:hAnsi="Times"/>
          <w:color w:val="000000" w:themeColor="text1"/>
        </w:rPr>
        <w:t>)</w:t>
      </w:r>
    </w:p>
    <w:p w14:paraId="7345B671" w14:textId="77777777" w:rsidR="00E8671B" w:rsidRPr="00E8671B" w:rsidRDefault="00E8671B" w:rsidP="00E8671B">
      <w:pPr>
        <w:spacing w:line="360" w:lineRule="auto"/>
        <w:rPr>
          <w:rFonts w:ascii="Times" w:hAnsi="Times"/>
          <w:color w:val="000000" w:themeColor="text1"/>
        </w:rPr>
      </w:pPr>
    </w:p>
    <w:p w14:paraId="5CEAC120" w14:textId="77777777" w:rsidR="00E8671B" w:rsidRPr="00E8671B" w:rsidRDefault="00E8671B" w:rsidP="00E8671B">
      <w:pPr>
        <w:pStyle w:val="ListParagraph"/>
        <w:numPr>
          <w:ilvl w:val="0"/>
          <w:numId w:val="3"/>
        </w:numPr>
        <w:spacing w:line="360" w:lineRule="auto"/>
        <w:rPr>
          <w:rFonts w:ascii="Times" w:hAnsi="Times"/>
          <w:b/>
          <w:color w:val="000000" w:themeColor="text1"/>
        </w:rPr>
      </w:pPr>
      <w:r w:rsidRPr="00E8671B">
        <w:rPr>
          <w:rFonts w:ascii="Times" w:hAnsi="Times"/>
          <w:b/>
          <w:color w:val="000000" w:themeColor="text1"/>
        </w:rPr>
        <w:t xml:space="preserve">Because God </w:t>
      </w:r>
      <w:r w:rsidRPr="00E8671B">
        <w:rPr>
          <w:rFonts w:ascii="Times" w:hAnsi="Times"/>
          <w:b/>
          <w:color w:val="000000" w:themeColor="text1"/>
          <w:u w:val="single"/>
        </w:rPr>
        <w:t>Changed</w:t>
      </w:r>
      <w:r w:rsidRPr="00E8671B">
        <w:rPr>
          <w:rFonts w:ascii="Times" w:hAnsi="Times"/>
          <w:b/>
          <w:color w:val="000000" w:themeColor="text1"/>
        </w:rPr>
        <w:t xml:space="preserve"> You</w:t>
      </w:r>
    </w:p>
    <w:p w14:paraId="6002229E" w14:textId="77777777" w:rsidR="00E8671B" w:rsidRPr="00E8671B" w:rsidRDefault="00E8671B" w:rsidP="00E8671B">
      <w:pPr>
        <w:pStyle w:val="ListParagraph"/>
        <w:spacing w:line="360" w:lineRule="auto"/>
        <w:ind w:left="1080"/>
        <w:rPr>
          <w:rFonts w:ascii="Times" w:hAnsi="Times"/>
          <w:b/>
          <w:color w:val="000000" w:themeColor="text1"/>
        </w:rPr>
      </w:pPr>
    </w:p>
    <w:p w14:paraId="58FB5335" w14:textId="64262BCB" w:rsidR="00E8671B" w:rsidRPr="00E8671B" w:rsidRDefault="00E8671B" w:rsidP="00E8671B">
      <w:pPr>
        <w:pStyle w:val="ListParagraph"/>
        <w:numPr>
          <w:ilvl w:val="0"/>
          <w:numId w:val="9"/>
        </w:numPr>
        <w:spacing w:line="360" w:lineRule="auto"/>
        <w:rPr>
          <w:rFonts w:ascii="Times" w:hAnsi="Times"/>
          <w:bCs/>
          <w:color w:val="000000" w:themeColor="text1"/>
        </w:rPr>
      </w:pPr>
      <w:r w:rsidRPr="00E8671B">
        <w:rPr>
          <w:rFonts w:ascii="Times" w:hAnsi="Times"/>
          <w:bCs/>
          <w:color w:val="000000" w:themeColor="text1"/>
        </w:rPr>
        <w:t xml:space="preserve">The </w:t>
      </w:r>
      <w:r w:rsidRPr="00E8671B">
        <w:rPr>
          <w:rFonts w:ascii="Times" w:hAnsi="Times"/>
          <w:bCs/>
          <w:color w:val="000000" w:themeColor="text1"/>
          <w:u w:val="single"/>
        </w:rPr>
        <w:t>C____________________</w:t>
      </w:r>
      <w:r w:rsidRPr="00E8671B">
        <w:rPr>
          <w:rFonts w:ascii="Times" w:hAnsi="Times"/>
          <w:bCs/>
          <w:color w:val="000000" w:themeColor="text1"/>
        </w:rPr>
        <w:t xml:space="preserve"> of your change</w:t>
      </w:r>
    </w:p>
    <w:p w14:paraId="033D2CC2" w14:textId="77777777" w:rsidR="00E8671B" w:rsidRPr="00E8671B" w:rsidRDefault="00E8671B" w:rsidP="00E8671B">
      <w:pPr>
        <w:spacing w:line="360" w:lineRule="auto"/>
        <w:rPr>
          <w:rFonts w:ascii="Times" w:hAnsi="Times"/>
          <w:color w:val="000000" w:themeColor="text1"/>
        </w:rPr>
      </w:pPr>
    </w:p>
    <w:p w14:paraId="7417112D" w14:textId="765BC167" w:rsidR="00E8671B" w:rsidRPr="00E8671B" w:rsidRDefault="00E8671B" w:rsidP="00E8671B">
      <w:pPr>
        <w:pStyle w:val="ListParagraph"/>
        <w:numPr>
          <w:ilvl w:val="0"/>
          <w:numId w:val="10"/>
        </w:numPr>
        <w:spacing w:line="360" w:lineRule="auto"/>
        <w:rPr>
          <w:rFonts w:ascii="Times" w:hAnsi="Times"/>
          <w:color w:val="000000" w:themeColor="text1"/>
        </w:rPr>
      </w:pPr>
      <w:r w:rsidRPr="00E8671B">
        <w:rPr>
          <w:rFonts w:ascii="Times" w:hAnsi="Times"/>
          <w:color w:val="000000" w:themeColor="text1"/>
        </w:rPr>
        <w:t>It is an individual confirmation</w:t>
      </w:r>
      <w:r w:rsidRPr="00E8671B">
        <w:rPr>
          <w:rFonts w:ascii="Times" w:hAnsi="Times"/>
          <w:color w:val="000000" w:themeColor="text1"/>
        </w:rPr>
        <w:t xml:space="preserve"> </w:t>
      </w:r>
      <w:r w:rsidRPr="00E8671B">
        <w:rPr>
          <w:rFonts w:ascii="Times" w:hAnsi="Times"/>
          <w:color w:val="000000" w:themeColor="text1"/>
        </w:rPr>
        <w:t>(v16b-17)</w:t>
      </w:r>
    </w:p>
    <w:p w14:paraId="588CC210" w14:textId="77777777" w:rsidR="00E8671B" w:rsidRPr="00E8671B" w:rsidRDefault="00E8671B" w:rsidP="00E8671B">
      <w:pPr>
        <w:pStyle w:val="ListParagraph"/>
        <w:spacing w:line="360" w:lineRule="auto"/>
        <w:rPr>
          <w:rFonts w:ascii="Times" w:hAnsi="Times"/>
          <w:color w:val="000000" w:themeColor="text1"/>
        </w:rPr>
      </w:pPr>
    </w:p>
    <w:p w14:paraId="7A3E9303" w14:textId="77777777" w:rsidR="00E8671B" w:rsidRPr="00E8671B" w:rsidRDefault="00E8671B" w:rsidP="00E8671B">
      <w:pPr>
        <w:pStyle w:val="ListParagraph"/>
        <w:spacing w:line="360" w:lineRule="auto"/>
        <w:rPr>
          <w:rFonts w:ascii="Times" w:hAnsi="Times"/>
          <w:color w:val="000000" w:themeColor="text1"/>
        </w:rPr>
      </w:pPr>
      <w:r w:rsidRPr="00E8671B">
        <w:rPr>
          <w:rFonts w:ascii="Times" w:hAnsi="Times"/>
          <w:color w:val="000000" w:themeColor="text1"/>
        </w:rPr>
        <w:t>The confirmation of your salvation shows up in how your life has changed.</w:t>
      </w:r>
    </w:p>
    <w:p w14:paraId="180EDE82" w14:textId="77777777" w:rsidR="00E8671B" w:rsidRPr="00E8671B" w:rsidRDefault="00E8671B" w:rsidP="00E8671B">
      <w:pPr>
        <w:pStyle w:val="ListParagraph"/>
        <w:spacing w:line="360" w:lineRule="auto"/>
        <w:rPr>
          <w:rFonts w:ascii="Times" w:hAnsi="Times"/>
          <w:color w:val="000000" w:themeColor="text1"/>
        </w:rPr>
      </w:pPr>
    </w:p>
    <w:p w14:paraId="7DDFD3DB" w14:textId="5308A4F2" w:rsidR="00E8671B" w:rsidRPr="00E8671B" w:rsidRDefault="00E8671B" w:rsidP="00E8671B">
      <w:pPr>
        <w:pStyle w:val="ListParagraph"/>
        <w:numPr>
          <w:ilvl w:val="0"/>
          <w:numId w:val="10"/>
        </w:numPr>
        <w:spacing w:line="360" w:lineRule="auto"/>
        <w:rPr>
          <w:rFonts w:ascii="Times" w:hAnsi="Times"/>
          <w:color w:val="000000" w:themeColor="text1"/>
        </w:rPr>
      </w:pPr>
      <w:r w:rsidRPr="00E8671B">
        <w:rPr>
          <w:rFonts w:ascii="Times" w:hAnsi="Times"/>
          <w:bCs/>
          <w:color w:val="000000" w:themeColor="text1"/>
        </w:rPr>
        <w:t>It is a corporate confirmation.</w:t>
      </w:r>
      <w:r w:rsidRPr="00E8671B">
        <w:rPr>
          <w:rFonts w:ascii="Times" w:hAnsi="Times"/>
          <w:b/>
          <w:color w:val="000000" w:themeColor="text1"/>
        </w:rPr>
        <w:t xml:space="preserve"> </w:t>
      </w:r>
      <w:r w:rsidRPr="00E8671B">
        <w:rPr>
          <w:rFonts w:ascii="Times" w:hAnsi="Times"/>
          <w:color w:val="000000" w:themeColor="text1"/>
        </w:rPr>
        <w:t>(v18-20</w:t>
      </w:r>
      <w:r w:rsidRPr="00E8671B">
        <w:rPr>
          <w:rFonts w:ascii="Times" w:hAnsi="Times"/>
          <w:color w:val="000000" w:themeColor="text1"/>
        </w:rPr>
        <w:t xml:space="preserve">; </w:t>
      </w:r>
      <w:r w:rsidRPr="00E8671B">
        <w:rPr>
          <w:rFonts w:ascii="Times" w:hAnsi="Times"/>
          <w:color w:val="000000" w:themeColor="text1"/>
        </w:rPr>
        <w:t>21-23</w:t>
      </w:r>
      <w:r w:rsidRPr="00E8671B">
        <w:rPr>
          <w:rFonts w:ascii="Times" w:hAnsi="Times"/>
          <w:color w:val="000000" w:themeColor="text1"/>
        </w:rPr>
        <w:t>)</w:t>
      </w:r>
    </w:p>
    <w:p w14:paraId="3F1EADF5" w14:textId="77777777" w:rsidR="00E8671B" w:rsidRPr="00E8671B" w:rsidRDefault="00E8671B" w:rsidP="00E8671B">
      <w:pPr>
        <w:pStyle w:val="ListParagraph"/>
        <w:spacing w:line="360" w:lineRule="auto"/>
        <w:rPr>
          <w:rFonts w:ascii="Times" w:hAnsi="Times"/>
          <w:color w:val="000000" w:themeColor="text1"/>
        </w:rPr>
      </w:pPr>
    </w:p>
    <w:p w14:paraId="45FA22A3" w14:textId="72445B0C" w:rsidR="00E8671B" w:rsidRPr="00E8671B" w:rsidRDefault="00E8671B" w:rsidP="00E8671B">
      <w:pPr>
        <w:pStyle w:val="ListParagraph"/>
        <w:numPr>
          <w:ilvl w:val="0"/>
          <w:numId w:val="9"/>
        </w:numPr>
        <w:spacing w:line="360" w:lineRule="auto"/>
        <w:rPr>
          <w:rFonts w:ascii="Times" w:hAnsi="Times"/>
          <w:bCs/>
          <w:color w:val="000000" w:themeColor="text1"/>
        </w:rPr>
      </w:pPr>
      <w:r w:rsidRPr="00E8671B">
        <w:rPr>
          <w:rFonts w:ascii="Times" w:hAnsi="Times"/>
          <w:bCs/>
          <w:color w:val="000000" w:themeColor="text1"/>
        </w:rPr>
        <w:t>The celebration of your change</w:t>
      </w:r>
      <w:r w:rsidRPr="00E8671B">
        <w:rPr>
          <w:rFonts w:ascii="Times" w:hAnsi="Times"/>
          <w:bCs/>
          <w:color w:val="000000" w:themeColor="text1"/>
        </w:rPr>
        <w:t xml:space="preserve"> </w:t>
      </w:r>
      <w:r w:rsidRPr="00E8671B">
        <w:rPr>
          <w:rFonts w:ascii="Times" w:hAnsi="Times"/>
          <w:color w:val="000000" w:themeColor="text1"/>
        </w:rPr>
        <w:t>(Verse 24)</w:t>
      </w:r>
    </w:p>
    <w:p w14:paraId="33A71426" w14:textId="77777777" w:rsidR="00E8671B" w:rsidRPr="00E8671B" w:rsidRDefault="00E8671B" w:rsidP="00E8671B">
      <w:pPr>
        <w:pStyle w:val="ListParagraph"/>
        <w:spacing w:line="360" w:lineRule="auto"/>
        <w:rPr>
          <w:rFonts w:ascii="Times" w:hAnsi="Times"/>
          <w:color w:val="000000" w:themeColor="text1"/>
          <w:sz w:val="36"/>
          <w:szCs w:val="36"/>
        </w:rPr>
      </w:pPr>
    </w:p>
    <w:p w14:paraId="270B01F0" w14:textId="77777777" w:rsidR="00E8671B" w:rsidRPr="00E8671B" w:rsidRDefault="00E8671B">
      <w:pPr>
        <w:rPr>
          <w:color w:val="000000" w:themeColor="text1"/>
        </w:rPr>
      </w:pPr>
    </w:p>
    <w:sectPr w:rsidR="00E8671B" w:rsidRPr="00E867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2BF5"/>
    <w:multiLevelType w:val="hybridMultilevel"/>
    <w:tmpl w:val="EE06F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7529AB"/>
    <w:multiLevelType w:val="hybridMultilevel"/>
    <w:tmpl w:val="24264850"/>
    <w:lvl w:ilvl="0" w:tplc="2CD66F52">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AB0E81"/>
    <w:multiLevelType w:val="hybridMultilevel"/>
    <w:tmpl w:val="26FE2F4C"/>
    <w:lvl w:ilvl="0" w:tplc="CFD24498">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A4449B"/>
    <w:multiLevelType w:val="hybridMultilevel"/>
    <w:tmpl w:val="0376039E"/>
    <w:lvl w:ilvl="0" w:tplc="D9D6A5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11B60FA"/>
    <w:multiLevelType w:val="hybridMultilevel"/>
    <w:tmpl w:val="29D8CB96"/>
    <w:lvl w:ilvl="0" w:tplc="5C7ED0F6">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2318F7"/>
    <w:multiLevelType w:val="hybridMultilevel"/>
    <w:tmpl w:val="3202EA66"/>
    <w:lvl w:ilvl="0" w:tplc="04090001">
      <w:start w:val="1"/>
      <w:numFmt w:val="bullet"/>
      <w:lvlText w:val=""/>
      <w:lvlJc w:val="left"/>
      <w:pPr>
        <w:ind w:left="814" w:hanging="360"/>
      </w:pPr>
      <w:rPr>
        <w:rFonts w:ascii="Symbol" w:hAnsi="Symbol" w:hint="default"/>
      </w:rPr>
    </w:lvl>
    <w:lvl w:ilvl="1" w:tplc="6B981522">
      <w:start w:val="1"/>
      <w:numFmt w:val="bullet"/>
      <w:lvlText w:val=""/>
      <w:lvlJc w:val="left"/>
      <w:pPr>
        <w:ind w:left="1534" w:hanging="360"/>
      </w:pPr>
      <w:rPr>
        <w:rFonts w:ascii="Symbol" w:hAnsi="Symbol" w:hint="default"/>
        <w:color w:val="auto"/>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6" w15:restartNumberingAfterBreak="0">
    <w:nsid w:val="42EC09FF"/>
    <w:multiLevelType w:val="hybridMultilevel"/>
    <w:tmpl w:val="25EE79F8"/>
    <w:lvl w:ilvl="0" w:tplc="04090001">
      <w:start w:val="1"/>
      <w:numFmt w:val="bullet"/>
      <w:lvlText w:val=""/>
      <w:lvlJc w:val="left"/>
      <w:pPr>
        <w:ind w:left="814" w:hanging="360"/>
      </w:pPr>
      <w:rPr>
        <w:rFonts w:ascii="Symbol" w:hAnsi="Symbol" w:hint="default"/>
        <w:color w:val="auto"/>
      </w:rPr>
    </w:lvl>
    <w:lvl w:ilvl="1" w:tplc="6B981522">
      <w:start w:val="1"/>
      <w:numFmt w:val="bullet"/>
      <w:lvlText w:val=""/>
      <w:lvlJc w:val="left"/>
      <w:pPr>
        <w:ind w:left="1534"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7B5FA5"/>
    <w:multiLevelType w:val="hybridMultilevel"/>
    <w:tmpl w:val="77E4CE9A"/>
    <w:lvl w:ilvl="0" w:tplc="3A288C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52163AE"/>
    <w:multiLevelType w:val="hybridMultilevel"/>
    <w:tmpl w:val="08ECC974"/>
    <w:lvl w:ilvl="0" w:tplc="4F803E50">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B45A01"/>
    <w:multiLevelType w:val="hybridMultilevel"/>
    <w:tmpl w:val="92AAF6A8"/>
    <w:lvl w:ilvl="0" w:tplc="04090001">
      <w:start w:val="1"/>
      <w:numFmt w:val="bullet"/>
      <w:lvlText w:val=""/>
      <w:lvlJc w:val="left"/>
      <w:pPr>
        <w:ind w:left="720" w:hanging="360"/>
      </w:pPr>
      <w:rPr>
        <w:rFonts w:ascii="Symbol" w:hAnsi="Symbol" w:hint="default"/>
      </w:rPr>
    </w:lvl>
    <w:lvl w:ilvl="1" w:tplc="6B981522">
      <w:start w:val="1"/>
      <w:numFmt w:val="bullet"/>
      <w:lvlText w:val=""/>
      <w:lvlJc w:val="left"/>
      <w:pPr>
        <w:ind w:left="1534"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3588223">
    <w:abstractNumId w:val="5"/>
  </w:num>
  <w:num w:numId="2" w16cid:durableId="1738750079">
    <w:abstractNumId w:val="6"/>
  </w:num>
  <w:num w:numId="3" w16cid:durableId="749695846">
    <w:abstractNumId w:val="2"/>
  </w:num>
  <w:num w:numId="4" w16cid:durableId="1629780020">
    <w:abstractNumId w:val="8"/>
  </w:num>
  <w:num w:numId="5" w16cid:durableId="1019240643">
    <w:abstractNumId w:val="0"/>
  </w:num>
  <w:num w:numId="6" w16cid:durableId="470899955">
    <w:abstractNumId w:val="1"/>
  </w:num>
  <w:num w:numId="7" w16cid:durableId="801776338">
    <w:abstractNumId w:val="7"/>
  </w:num>
  <w:num w:numId="8" w16cid:durableId="2110000419">
    <w:abstractNumId w:val="4"/>
  </w:num>
  <w:num w:numId="9" w16cid:durableId="2133354809">
    <w:abstractNumId w:val="3"/>
  </w:num>
  <w:num w:numId="10" w16cid:durableId="6059623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71B"/>
    <w:rsid w:val="00B47278"/>
    <w:rsid w:val="00D56B24"/>
    <w:rsid w:val="00E86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2579E2"/>
  <w15:chartTrackingRefBased/>
  <w15:docId w15:val="{33DFE83B-70AF-F546-AACC-3EE33F038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71B"/>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7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360</Words>
  <Characters>2055</Characters>
  <Application>Microsoft Office Word</Application>
  <DocSecurity>0</DocSecurity>
  <Lines>17</Lines>
  <Paragraphs>4</Paragraphs>
  <ScaleCrop>false</ScaleCrop>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W</dc:creator>
  <cp:keywords/>
  <dc:description/>
  <cp:lastModifiedBy>M W</cp:lastModifiedBy>
  <cp:revision>1</cp:revision>
  <dcterms:created xsi:type="dcterms:W3CDTF">2025-01-14T16:04:00Z</dcterms:created>
  <dcterms:modified xsi:type="dcterms:W3CDTF">2025-01-14T16:31:00Z</dcterms:modified>
</cp:coreProperties>
</file>